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9E" w:rsidRDefault="005221D2">
      <w:pPr>
        <w:spacing w:after="608" w:line="240" w:lineRule="auto"/>
        <w:ind w:left="0" w:right="0" w:firstLine="0"/>
      </w:pPr>
      <w:r>
        <w:rPr>
          <w:b/>
          <w:sz w:val="28"/>
        </w:rPr>
        <w:t>Dichiarazione di elettore sottoposto a trattamento domiciliare o che si trova in condizioni di quarantena o di isolamento fiduciario per COVID19, attestante la volontà di esprimere il voto domiciliare in occasione delle consultazioni del 20/21 settembre 2020.</w:t>
      </w:r>
    </w:p>
    <w:p w:rsidR="00122A9E" w:rsidRDefault="005221D2">
      <w:pPr>
        <w:spacing w:after="290" w:line="259" w:lineRule="auto"/>
        <w:ind w:left="5280" w:right="0" w:firstLine="0"/>
        <w:jc w:val="left"/>
      </w:pPr>
      <w:r>
        <w:rPr>
          <w:i/>
          <w:sz w:val="24"/>
        </w:rPr>
        <w:t>Al Sig. Sindaco del Comune di</w:t>
      </w:r>
      <w:r>
        <w:rPr>
          <w:sz w:val="24"/>
        </w:rPr>
        <w:t xml:space="preserve"> </w:t>
      </w:r>
    </w:p>
    <w:p w:rsidR="00122A9E" w:rsidRDefault="00BA336E">
      <w:pPr>
        <w:spacing w:after="912" w:line="259" w:lineRule="auto"/>
        <w:ind w:left="2013" w:right="0" w:firstLine="0"/>
        <w:jc w:val="center"/>
      </w:pPr>
      <w:r>
        <w:rPr>
          <w:b/>
          <w:sz w:val="28"/>
        </w:rPr>
        <w:t xml:space="preserve">         PEDEROBBA</w:t>
      </w:r>
    </w:p>
    <w:p w:rsidR="00122A9E" w:rsidRDefault="005221D2">
      <w:pPr>
        <w:spacing w:after="34"/>
        <w:ind w:left="-15" w:right="0" w:firstLine="34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5505450</wp:posOffset>
                </wp:positionH>
                <wp:positionV relativeFrom="paragraph">
                  <wp:posOffset>1939</wp:posOffset>
                </wp:positionV>
                <wp:extent cx="491490" cy="133350"/>
                <wp:effectExtent l="0" t="0" r="22860" b="19050"/>
                <wp:wrapNone/>
                <wp:docPr id="315" name="Group 315"/>
                <wp:cNvGraphicFramePr/>
                <a:graphic xmlns:a="http://schemas.openxmlformats.org/drawingml/2006/main">
                  <a:graphicData uri="http://schemas.microsoft.com/office/word/2010/wordprocessingGroup">
                    <wpg:wgp>
                      <wpg:cNvGrpSpPr/>
                      <wpg:grpSpPr>
                        <a:xfrm>
                          <a:off x="0" y="0"/>
                          <a:ext cx="491490" cy="133350"/>
                          <a:chOff x="0" y="0"/>
                          <a:chExt cx="491490" cy="133350"/>
                        </a:xfrm>
                      </wpg:grpSpPr>
                      <wps:wsp>
                        <wps:cNvPr id="15" name="Shape 15"/>
                        <wps:cNvSpPr/>
                        <wps:spPr>
                          <a:xfrm>
                            <a:off x="0" y="0"/>
                            <a:ext cx="133350" cy="133350"/>
                          </a:xfrm>
                          <a:custGeom>
                            <a:avLst/>
                            <a:gdLst/>
                            <a:ahLst/>
                            <a:cxnLst/>
                            <a:rect l="0" t="0" r="0" b="0"/>
                            <a:pathLst>
                              <a:path w="133350" h="133350">
                                <a:moveTo>
                                  <a:pt x="0" y="133350"/>
                                </a:moveTo>
                                <a:lnTo>
                                  <a:pt x="133350" y="133350"/>
                                </a:lnTo>
                                <a:lnTo>
                                  <a:pt x="13335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358140" y="0"/>
                            <a:ext cx="133350" cy="133350"/>
                          </a:xfrm>
                          <a:custGeom>
                            <a:avLst/>
                            <a:gdLst/>
                            <a:ahLst/>
                            <a:cxnLst/>
                            <a:rect l="0" t="0" r="0" b="0"/>
                            <a:pathLst>
                              <a:path w="133350" h="133350">
                                <a:moveTo>
                                  <a:pt x="0" y="133350"/>
                                </a:moveTo>
                                <a:lnTo>
                                  <a:pt x="133350" y="133350"/>
                                </a:lnTo>
                                <a:lnTo>
                                  <a:pt x="13335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txbx>
                          <w:txbxContent>
                            <w:p w:rsidR="001526F6" w:rsidRDefault="001526F6" w:rsidP="001526F6">
                              <w:pPr>
                                <w:ind w:left="0"/>
                                <w:jc w:val="center"/>
                              </w:pPr>
                              <w:r>
                                <w:t xml:space="preserve"> </w:t>
                              </w:r>
                            </w:p>
                          </w:txbxContent>
                        </wps:txbx>
                        <wps:bodyPr/>
                      </wps:wsp>
                    </wpg:wgp>
                  </a:graphicData>
                </a:graphic>
              </wp:anchor>
            </w:drawing>
          </mc:Choice>
          <mc:Fallback>
            <w:pict>
              <v:group id="Group 315" o:spid="_x0000_s1026" style="position:absolute;left:0;text-align:left;margin-left:433.5pt;margin-top:.15pt;width:38.7pt;height:10.5pt;z-index:251658240" coordsize="49149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ZrxQIAAMwJAAAOAAAAZHJzL2Uyb0RvYy54bWzsVs1u2zAMvg/YOwi+r46bdm2NJj2sWy/D&#10;VrTdAyiy/APIkiCpsfP2o2jJdtK1G7php+Zg0xJJkR/JL7q86ltBttzYRslVkh0tEsIlU0Ujq1Xy&#10;4+HLh/OEWEdlQYWSfJXsuE2u1u/fXXY658eqVqLghoATafNOr5LaOZ2nqWU1b6k9UppL2CyVaamD&#10;T1OlhaEdeG9FerxYfEw7ZQptFOPWwur1sJms0X9Zcua+l6XljohVArE5fBp8bvwzXV/SvDJU1w0L&#10;YdBXRNHSRsKho6tr6ih5NM0TV23DjLKqdEdMtakqy4ZxzAGyyRYH2dwY9agxlyrvKj3CBNAe4PRq&#10;t+zb9taQplgly+w0IZK2UCQ8l/gFgKfTVQ5aN0bf61sTFqrhy2fcl6b1b8iF9AjsbgSW944wWDy5&#10;yE4uAH4GW9lyuTwNwLMaqvPEitWfX7RL46Gpj20MpdPQQnZCyf4dSvc11RzBtz7/gNIEEu6TiBHq&#10;jADZ3AJWf4pOQOQAnTFLmrNH6264Qpjp9qt1Q9cWUaJ1lFgvo2ig91/sek2dt/NRepF0Y21IPYp+&#10;t1Vb/qBQz03FmuoIkU4qQs5VY2p7dQf9qBXfGh3PtLFBnlWEVopNNtNhQlkO0MCST2gUMElYnMMo&#10;JOZ7fOa7kgLxlII6nOC2ccBIomkBA9heTJGAQ99jQ2lRcjvBPS5C3vESpghaPUMn1lSbT8KQLfW8&#10;gz8/SxgsqHqbshFitFo8a+VVqdA1Db6Cm3AAugyevCZHyjt0y0I0A+8Be0DSkf0gpNEIw1LSjfYS&#10;OBsPnGXrxY0qdsgFCAgMnaeJ/zF9Z5GiwvSd+ej80TChv5++5el5djLrHUg9EE3svH2CAmwiu817&#10;520E93keu3qY+rcRnKZp4IMw2f98BF2/6UPv/2Ia8Z8RrgzID+F64+8k82+Q55ew9U8AAAD//wMA&#10;UEsDBBQABgAIAAAAIQC+z95T3wAAAAcBAAAPAAAAZHJzL2Rvd25yZXYueG1sTI9BS8NAFITvgv9h&#10;eYI3u0kTa43ZlFLUUynYCuLtNfuahGbfhuw2Sf+960mPwwwz3+SrybRioN41lhXEswgEcWl1w5WC&#10;z8PbwxKE88gaW8uk4EoOVsXtTY6ZtiN/0LD3lQgl7DJUUHvfZVK6siaDbmY74uCdbG/QB9lXUvc4&#10;hnLTynkULaTBhsNCjR1tairP+4tR8D7iuE7i12F7Pm2u34fH3dc2JqXu76b1CwhPk/8Lwy9+QIci&#10;MB3thbUTrYLl4il88QoSEMF+TtMUxFHBPE5AFrn8z1/8AAAA//8DAFBLAQItABQABgAIAAAAIQC2&#10;gziS/gAAAOEBAAATAAAAAAAAAAAAAAAAAAAAAABbQ29udGVudF9UeXBlc10ueG1sUEsBAi0AFAAG&#10;AAgAAAAhADj9If/WAAAAlAEAAAsAAAAAAAAAAAAAAAAALwEAAF9yZWxzLy5yZWxzUEsBAi0AFAAG&#10;AAgAAAAhABrNBmvFAgAAzAkAAA4AAAAAAAAAAAAAAAAALgIAAGRycy9lMm9Eb2MueG1sUEsBAi0A&#10;FAAGAAgAAAAhAL7P3lPfAAAABwEAAA8AAAAAAAAAAAAAAAAAHwUAAGRycy9kb3ducmV2LnhtbFBL&#10;BQYAAAAABAAEAPMAAAArBgAAAAA=&#10;">
                <v:shape id="Shape 15" o:spid="_x0000_s1027" style="position:absolute;width:133350;height:133350;visibility:visible;mso-wrap-style:square;v-text-anchor:top"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cEA&#10;AADbAAAADwAAAGRycy9kb3ducmV2LnhtbERPS4vCMBC+C/sfwgheRFMXX1SjLMLioifdRTwOzdgW&#10;m0lp0tr11xtB8DYf33OW69YUoqHK5ZYVjIYRCOLE6pxTBX+/34M5COeRNRaWScE/OVivPjpLjLW9&#10;8YGao09FCGEXo4LM+zKW0iUZGXRDWxIH7mIrgz7AKpW6wlsIN4X8jKKpNJhzaMiwpE1GyfVYGwX9&#10;s9/Xehs1p3G73zV3e6lnTirV67ZfCxCeWv8Wv9w/OsyfwP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b3BAAAA2wAAAA8AAAAAAAAAAAAAAAAAmAIAAGRycy9kb3du&#10;cmV2LnhtbFBLBQYAAAAABAAEAPUAAACGAwAAAAA=&#10;" path="m,133350r133350,l133350,,,,,133350xe" filled="f" strokeweight=".1pt">
                  <v:stroke miterlimit="83231f" joinstyle="miter"/>
                  <v:path arrowok="t" textboxrect="0,0,133350,133350"/>
                </v:shape>
                <v:shape id="Shape 17" o:spid="_x0000_s1028" style="position:absolute;left:358140;width:133350;height:133350;visibility:visible;mso-wrap-style:square;v-text-anchor:top"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9U74A&#10;AADbAAAADwAAAGRycy9kb3ducmV2LnhtbERPy6rCMBDdX/Afwgh3p6kPVKpRRBC8S1/7sRnbajOp&#10;TazVrzeCcHdzOM+ZLRpTiJoql1tW0OtGIIgTq3NOFRz2684EhPPIGgvLpOBJDhbz1s8MY20fvKV6&#10;51MRQtjFqCDzvoyldElGBl3XlsSBO9vKoA+wSqWu8BHCTSH7UTSSBnMODRmWtMooue7uRsHlhAMa&#10;oqtv6VjeBvnf+rUdHZX6bTfLKQhPjf8Xf90bHeaP4fNLOE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M/VO+AAAA2wAAAA8AAAAAAAAAAAAAAAAAmAIAAGRycy9kb3ducmV2&#10;LnhtbFBLBQYAAAAABAAEAPUAAACDAwAAAAA=&#10;" adj="-11796480,,5400" path="m,133350r133350,l133350,,,,,133350xe" filled="f" strokeweight=".1pt">
                  <v:stroke miterlimit="83231f" joinstyle="miter"/>
                  <v:formulas/>
                  <v:path arrowok="t" o:connecttype="custom" textboxrect="0,0,133350,133350"/>
                  <v:textbox>
                    <w:txbxContent>
                      <w:p w:rsidR="001526F6" w:rsidRDefault="001526F6" w:rsidP="001526F6">
                        <w:pPr>
                          <w:ind w:left="0"/>
                          <w:jc w:val="center"/>
                        </w:pPr>
                        <w:r>
                          <w:t xml:space="preserve"> </w:t>
                        </w:r>
                      </w:p>
                    </w:txbxContent>
                  </v:textbox>
                </v:shape>
              </v:group>
            </w:pict>
          </mc:Fallback>
        </mc:AlternateContent>
      </w:r>
      <w:r>
        <w:t>Il sottoscritto ………………………………………………………………</w:t>
      </w:r>
      <w:proofErr w:type="gramStart"/>
      <w:r>
        <w:t>…….</w:t>
      </w:r>
      <w:proofErr w:type="gramEnd"/>
      <w:r>
        <w:t xml:space="preserve">.……………… sesso  M  </w:t>
      </w:r>
      <w:r w:rsidR="001526F6">
        <w:t xml:space="preserve">  </w:t>
      </w:r>
      <w:r>
        <w:t xml:space="preserve">F </w:t>
      </w:r>
      <w:bookmarkStart w:id="0" w:name="_GoBack"/>
      <w:bookmarkEnd w:id="0"/>
      <w:r w:rsidR="001526F6">
        <w:t>n</w:t>
      </w:r>
      <w:r>
        <w:t xml:space="preserve">ato a ………………………..............................................................................……… il ………................... </w:t>
      </w:r>
      <w:proofErr w:type="gramStart"/>
      <w:r>
        <w:t>residente</w:t>
      </w:r>
      <w:proofErr w:type="gramEnd"/>
      <w:r>
        <w:t xml:space="preserve"> in via ……………………………………………………………………………………………… titolare della tessera elettorale</w:t>
      </w:r>
      <w:r>
        <w:rPr>
          <w:sz w:val="18"/>
          <w:vertAlign w:val="superscript"/>
        </w:rPr>
        <w:footnoteReference w:id="1"/>
      </w:r>
      <w:r>
        <w:t xml:space="preserve"> n. …………..………………………………………………................... </w:t>
      </w:r>
      <w:proofErr w:type="gramStart"/>
      <w:r>
        <w:t>rilasciata</w:t>
      </w:r>
      <w:proofErr w:type="gramEnd"/>
      <w:r>
        <w:t xml:space="preserve"> dal Comune di ……………………………………………………….............................. in data ………………………………, iscritto nella sezione n. ..........….… </w:t>
      </w:r>
    </w:p>
    <w:p w:rsidR="00122A9E" w:rsidRDefault="005221D2">
      <w:pPr>
        <w:spacing w:after="78" w:line="259" w:lineRule="auto"/>
        <w:ind w:left="3" w:right="0" w:firstLine="0"/>
        <w:jc w:val="center"/>
      </w:pPr>
      <w:r>
        <w:rPr>
          <w:b/>
          <w:sz w:val="24"/>
        </w:rPr>
        <w:t>Dichiara</w:t>
      </w:r>
    </w:p>
    <w:p w:rsidR="00122A9E" w:rsidRDefault="005221D2">
      <w:pPr>
        <w:spacing w:after="686"/>
        <w:ind w:left="-5" w:right="1774"/>
      </w:pPr>
      <w:proofErr w:type="gramStart"/>
      <w:r>
        <w:t>ai</w:t>
      </w:r>
      <w:proofErr w:type="gramEnd"/>
      <w:r>
        <w:t xml:space="preserve"> sensi dell’art. 3 del D.L. 14 agosto 2020, n. 103, , che intende votare presso la propria abitazione presso la propria residenza sopra indicata.</w:t>
      </w:r>
    </w:p>
    <w:p w:rsidR="00122A9E" w:rsidRDefault="005221D2">
      <w:pPr>
        <w:ind w:left="-5" w:right="0"/>
      </w:pPr>
      <w:proofErr w:type="gramStart"/>
      <w:r>
        <w:t>lì</w:t>
      </w:r>
      <w:proofErr w:type="gramEnd"/>
      <w:r>
        <w:t xml:space="preserve"> ……………………………………………</w:t>
      </w:r>
    </w:p>
    <w:p w:rsidR="00122A9E" w:rsidRDefault="005221D2">
      <w:pPr>
        <w:ind w:left="6550" w:right="0"/>
      </w:pPr>
      <w:r>
        <w:t>IL DICHIARANTE</w:t>
      </w:r>
    </w:p>
    <w:p w:rsidR="00122A9E" w:rsidRDefault="005221D2">
      <w:pPr>
        <w:spacing w:after="788" w:line="259" w:lineRule="auto"/>
        <w:ind w:left="0" w:right="719" w:firstLine="0"/>
        <w:jc w:val="right"/>
      </w:pPr>
      <w:r>
        <w:t>……………………………………………</w:t>
      </w:r>
    </w:p>
    <w:p w:rsidR="00122A9E" w:rsidRDefault="005221D2">
      <w:pPr>
        <w:spacing w:after="96" w:line="259" w:lineRule="auto"/>
        <w:ind w:left="0" w:right="0" w:firstLine="0"/>
        <w:jc w:val="left"/>
      </w:pPr>
      <w:r>
        <w:rPr>
          <w:i/>
        </w:rPr>
        <w:t>Allegati (OBBLIGATORI):</w:t>
      </w:r>
    </w:p>
    <w:p w:rsidR="00122A9E" w:rsidRDefault="005221D2">
      <w:pPr>
        <w:numPr>
          <w:ilvl w:val="0"/>
          <w:numId w:val="1"/>
        </w:numPr>
        <w:spacing w:after="172" w:line="259" w:lineRule="auto"/>
        <w:ind w:right="0" w:hanging="360"/>
      </w:pPr>
      <w:r>
        <w:t>Copia della tessera elettorale;</w:t>
      </w:r>
    </w:p>
    <w:p w:rsidR="00122A9E" w:rsidRDefault="005221D2">
      <w:pPr>
        <w:numPr>
          <w:ilvl w:val="0"/>
          <w:numId w:val="1"/>
        </w:numPr>
        <w:ind w:right="0" w:hanging="360"/>
      </w:pPr>
      <w:r>
        <w:t>Certificato, rilasciato dal funzionario medico, designato dai competenti organi dell’azienda sanitaria locale, in data non anteriore al quattordicesimo giorno antecedente la data della votazione, che attesti l’esistenza delle condizioni di trattamento domiciliare o che si trova in condizioni di quarantena o di isolamento fiduciario per COVID-19.</w:t>
      </w:r>
    </w:p>
    <w:sectPr w:rsidR="00122A9E">
      <w:footnotePr>
        <w:numRestart w:val="eachPage"/>
      </w:footnotePr>
      <w:pgSz w:w="11900" w:h="16840"/>
      <w:pgMar w:top="1440" w:right="1075" w:bottom="1440" w:left="10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4E" w:rsidRDefault="00662E4E">
      <w:pPr>
        <w:spacing w:after="0" w:line="240" w:lineRule="auto"/>
      </w:pPr>
      <w:r>
        <w:separator/>
      </w:r>
    </w:p>
  </w:endnote>
  <w:endnote w:type="continuationSeparator" w:id="0">
    <w:p w:rsidR="00662E4E" w:rsidRDefault="0066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4E" w:rsidRDefault="00662E4E">
      <w:pPr>
        <w:spacing w:after="0" w:line="313" w:lineRule="auto"/>
        <w:ind w:left="120" w:right="0" w:hanging="120"/>
      </w:pPr>
      <w:r>
        <w:separator/>
      </w:r>
    </w:p>
  </w:footnote>
  <w:footnote w:type="continuationSeparator" w:id="0">
    <w:p w:rsidR="00662E4E" w:rsidRDefault="00662E4E">
      <w:pPr>
        <w:spacing w:after="0" w:line="313" w:lineRule="auto"/>
        <w:ind w:left="120" w:right="0" w:hanging="120"/>
      </w:pPr>
      <w:r>
        <w:continuationSeparator/>
      </w:r>
    </w:p>
  </w:footnote>
  <w:footnote w:id="1">
    <w:p w:rsidR="00122A9E" w:rsidRDefault="005221D2">
      <w:pPr>
        <w:pStyle w:val="footnotedescription"/>
      </w:pPr>
      <w:r>
        <w:rPr>
          <w:rStyle w:val="footnotemark"/>
        </w:rPr>
        <w:footnoteRef/>
      </w:r>
      <w:r>
        <w:t xml:space="preserve"> In caso l’elettore non sia in possesso della tessera elettorale, ma di attestato del Sindaco rilasciato ai sensi dell’art. 7 del D.P.R. n. 299/2000, riportare i dati dello stesso.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71393"/>
    <w:multiLevelType w:val="hybridMultilevel"/>
    <w:tmpl w:val="67AC8A90"/>
    <w:lvl w:ilvl="0" w:tplc="44C6D6C8">
      <w:start w:val="1"/>
      <w:numFmt w:val="bullet"/>
      <w:lvlText w:val="-"/>
      <w:lvlJc w:val="left"/>
      <w:pPr>
        <w:ind w:left="36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1" w:tplc="4E82367C">
      <w:start w:val="1"/>
      <w:numFmt w:val="bullet"/>
      <w:lvlText w:val="o"/>
      <w:lvlJc w:val="left"/>
      <w:pPr>
        <w:ind w:left="108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2" w:tplc="A47E05A4">
      <w:start w:val="1"/>
      <w:numFmt w:val="bullet"/>
      <w:lvlText w:val="▪"/>
      <w:lvlJc w:val="left"/>
      <w:pPr>
        <w:ind w:left="180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3" w:tplc="C57CDF9C">
      <w:start w:val="1"/>
      <w:numFmt w:val="bullet"/>
      <w:lvlText w:val="•"/>
      <w:lvlJc w:val="left"/>
      <w:pPr>
        <w:ind w:left="252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4" w:tplc="FDAA1616">
      <w:start w:val="1"/>
      <w:numFmt w:val="bullet"/>
      <w:lvlText w:val="o"/>
      <w:lvlJc w:val="left"/>
      <w:pPr>
        <w:ind w:left="324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5" w:tplc="CA802374">
      <w:start w:val="1"/>
      <w:numFmt w:val="bullet"/>
      <w:lvlText w:val="▪"/>
      <w:lvlJc w:val="left"/>
      <w:pPr>
        <w:ind w:left="396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6" w:tplc="93E07A64">
      <w:start w:val="1"/>
      <w:numFmt w:val="bullet"/>
      <w:lvlText w:val="•"/>
      <w:lvlJc w:val="left"/>
      <w:pPr>
        <w:ind w:left="468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7" w:tplc="AD900860">
      <w:start w:val="1"/>
      <w:numFmt w:val="bullet"/>
      <w:lvlText w:val="o"/>
      <w:lvlJc w:val="left"/>
      <w:pPr>
        <w:ind w:left="540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lvl w:ilvl="8" w:tplc="925674A6">
      <w:start w:val="1"/>
      <w:numFmt w:val="bullet"/>
      <w:lvlText w:val="▪"/>
      <w:lvlJc w:val="left"/>
      <w:pPr>
        <w:ind w:left="6120"/>
      </w:pPr>
      <w:rPr>
        <w:rFonts w:ascii="Liberation Serif" w:eastAsia="Liberation Serif" w:hAnsi="Liberation Serif" w:cs="Liberation Serif"/>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9E"/>
    <w:rsid w:val="00122A9E"/>
    <w:rsid w:val="001526F6"/>
    <w:rsid w:val="005221D2"/>
    <w:rsid w:val="00662E4E"/>
    <w:rsid w:val="00BA3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25DE-A4F3-457B-B397-4E9CBB67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54" w:line="364" w:lineRule="auto"/>
      <w:ind w:left="10" w:right="4"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313" w:lineRule="auto"/>
      <w:ind w:left="120" w:hanging="120"/>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stofumetto">
    <w:name w:val="Balloon Text"/>
    <w:basedOn w:val="Normale"/>
    <w:link w:val="TestofumettoCarattere"/>
    <w:uiPriority w:val="99"/>
    <w:semiHidden/>
    <w:unhideWhenUsed/>
    <w:rsid w:val="001526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6F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 SpA</dc:creator>
  <cp:keywords/>
  <cp:lastModifiedBy>Gianfranco Foggiato</cp:lastModifiedBy>
  <cp:revision>3</cp:revision>
  <cp:lastPrinted>2020-09-09T08:46:00Z</cp:lastPrinted>
  <dcterms:created xsi:type="dcterms:W3CDTF">2020-09-09T08:38:00Z</dcterms:created>
  <dcterms:modified xsi:type="dcterms:W3CDTF">2020-09-09T08:52:00Z</dcterms:modified>
</cp:coreProperties>
</file>